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B62146">
        <w:t>Ivica</w:t>
      </w:r>
      <w:proofErr w:type="spellEnd"/>
      <w:r w:rsidR="00B62146">
        <w:t xml:space="preserve"> </w:t>
      </w:r>
      <w:proofErr w:type="spellStart"/>
      <w:r w:rsidR="00B62146">
        <w:t>Racan</w:t>
      </w:r>
      <w:proofErr w:type="spellEnd"/>
    </w:p>
    <w:p w:rsidR="00057330" w:rsidRPr="00F54F64" w:rsidRDefault="00057330" w:rsidP="00057330">
      <w:r w:rsidRPr="00F54F64">
        <w:rPr>
          <w:b/>
        </w:rPr>
        <w:t>Title of Speech:</w:t>
      </w:r>
      <w:r>
        <w:t xml:space="preserve">  </w:t>
      </w:r>
      <w:r w:rsidR="00B62146">
        <w:t>“Speech at the Royal Belgian Institute”</w:t>
      </w:r>
    </w:p>
    <w:p w:rsidR="00057330" w:rsidRDefault="00057330" w:rsidP="00057330">
      <w:pPr>
        <w:rPr>
          <w:b/>
        </w:rPr>
      </w:pPr>
      <w:r>
        <w:rPr>
          <w:b/>
        </w:rPr>
        <w:t>Date of Speech:</w:t>
      </w:r>
      <w:r w:rsidR="00B62146">
        <w:rPr>
          <w:b/>
        </w:rPr>
        <w:t xml:space="preserve"> 30 October 2001</w:t>
      </w:r>
    </w:p>
    <w:p w:rsidR="00057330" w:rsidRDefault="00057330" w:rsidP="00057330">
      <w:pPr>
        <w:rPr>
          <w:b/>
        </w:rPr>
      </w:pPr>
      <w:r>
        <w:rPr>
          <w:b/>
        </w:rPr>
        <w:t>Category:</w:t>
      </w:r>
      <w:r w:rsidR="00B62146">
        <w:rPr>
          <w:b/>
        </w:rPr>
        <w:t xml:space="preserve"> International</w:t>
      </w:r>
    </w:p>
    <w:p w:rsidR="00057330" w:rsidRPr="00F54F64" w:rsidRDefault="00057330" w:rsidP="00057330">
      <w:r w:rsidRPr="00F54F64">
        <w:rPr>
          <w:b/>
        </w:rPr>
        <w:t>Grader:</w:t>
      </w:r>
      <w:r>
        <w:t xml:space="preserve">  </w:t>
      </w:r>
      <w:proofErr w:type="spellStart"/>
      <w:r w:rsidR="00B62146">
        <w:t>Bojana</w:t>
      </w:r>
      <w:proofErr w:type="spellEnd"/>
      <w:r w:rsidR="00B62146">
        <w:t xml:space="preserve"> </w:t>
      </w:r>
      <w:proofErr w:type="spellStart"/>
      <w:r w:rsidR="00B62146">
        <w:t>Kocijan</w:t>
      </w:r>
      <w:proofErr w:type="spellEnd"/>
    </w:p>
    <w:p w:rsidR="00057330" w:rsidRPr="00F54F64" w:rsidRDefault="00057330" w:rsidP="00057330">
      <w:r w:rsidRPr="00F54F64">
        <w:rPr>
          <w:b/>
        </w:rPr>
        <w:t>Date of grading:</w:t>
      </w:r>
      <w:r w:rsidR="00666CE0">
        <w:t xml:space="preserve"> 29</w:t>
      </w:r>
      <w:r w:rsidR="00B62146">
        <w:t xml:space="preserve"> </w:t>
      </w:r>
      <w:r w:rsidR="004705FB">
        <w:t>April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5276A" w:rsidRDefault="0005276A" w:rsidP="00057330">
            <w:pPr>
              <w:rPr>
                <w:rFonts w:eastAsia="Times New Roman"/>
              </w:rPr>
            </w:pPr>
          </w:p>
          <w:p w:rsidR="0005276A" w:rsidRDefault="0005276A" w:rsidP="00057330">
            <w:pPr>
              <w:rPr>
                <w:rFonts w:eastAsia="Times New Roman"/>
              </w:rPr>
            </w:pPr>
          </w:p>
          <w:p w:rsidR="0005276A" w:rsidRPr="00783BE7" w:rsidRDefault="0005276A" w:rsidP="00057330">
            <w:pPr>
              <w:rPr>
                <w:rFonts w:eastAsia="Times New Roman"/>
                <w:i/>
              </w:rPr>
            </w:pPr>
            <w:proofErr w:type="spellStart"/>
            <w:r w:rsidRPr="00783BE7">
              <w:rPr>
                <w:rFonts w:eastAsia="Times New Roman"/>
                <w:i/>
              </w:rPr>
              <w:t>Racan</w:t>
            </w:r>
            <w:proofErr w:type="spellEnd"/>
            <w:r w:rsidRPr="00783BE7">
              <w:rPr>
                <w:rFonts w:eastAsia="Times New Roman"/>
                <w:i/>
              </w:rPr>
              <w:t xml:space="preserve"> speaks about what steps Croatia is and has taken on its way to join the EU. The speech initially tackles few global challenges the world is </w:t>
            </w:r>
            <w:r w:rsidR="00783BE7">
              <w:rPr>
                <w:rFonts w:eastAsia="Times New Roman"/>
                <w:i/>
              </w:rPr>
              <w:t>facing like terrorism (the speech was given one month after 9/11), European security and justice and then goes on to saying how EU and NATO enlargement can contribute to strengthening stability and security both in Europe and beyond and specifically, how Croatia can contribute to this process in terms of its values and capacities.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 xml:space="preserve">national and </w:t>
            </w:r>
            <w:r w:rsidRPr="00057330">
              <w:rPr>
                <w:rFonts w:eastAsia="Times New Roman"/>
                <w:b/>
              </w:rPr>
              <w:lastRenderedPageBreak/>
              <w:t>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783BE7" w:rsidRDefault="00783BE7" w:rsidP="00057330">
            <w:pPr>
              <w:rPr>
                <w:rFonts w:eastAsia="Times New Roman"/>
              </w:rPr>
            </w:pPr>
          </w:p>
          <w:p w:rsidR="00783BE7" w:rsidRPr="00783BE7" w:rsidRDefault="00783BE7" w:rsidP="00057330">
            <w:pPr>
              <w:rPr>
                <w:rFonts w:eastAsia="Times New Roman"/>
                <w:i/>
              </w:rPr>
            </w:pPr>
            <w:r>
              <w:rPr>
                <w:rFonts w:eastAsia="Times New Roman"/>
                <w:i/>
              </w:rPr>
              <w:t xml:space="preserve">Yesterday Croatia signed the Association and Stabilization Agreement with the EU marking the beginning of the institutionalization of our </w:t>
            </w:r>
            <w:r>
              <w:rPr>
                <w:rFonts w:eastAsia="Times New Roman"/>
                <w:i/>
              </w:rPr>
              <w:lastRenderedPageBreak/>
              <w:t xml:space="preserve">(with the EU) relationship.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783BE7" w:rsidRDefault="00783BE7" w:rsidP="00057330">
            <w:pPr>
              <w:rPr>
                <w:rFonts w:eastAsia="Times New Roman"/>
              </w:rPr>
            </w:pPr>
          </w:p>
          <w:p w:rsidR="00783BE7" w:rsidRPr="003504BF" w:rsidRDefault="003504BF" w:rsidP="00057330">
            <w:pPr>
              <w:rPr>
                <w:rFonts w:eastAsia="Times New Roman"/>
                <w:i/>
              </w:rPr>
            </w:pPr>
            <w:r w:rsidRPr="003504BF">
              <w:rPr>
                <w:rFonts w:eastAsia="Times New Roman"/>
                <w:i/>
              </w:rPr>
              <w:t xml:space="preserve">Those (9/11) horrible tragedies made us all painfully aware of the need for cohesion if we are to preserve our shared values of peace, freedom, prosperity, tolerance, justice, law and order.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504BF" w:rsidRDefault="003504BF" w:rsidP="00057330">
            <w:pPr>
              <w:rPr>
                <w:rFonts w:eastAsia="Times New Roman"/>
              </w:rPr>
            </w:pPr>
          </w:p>
          <w:p w:rsidR="003504BF" w:rsidRDefault="003504BF" w:rsidP="00057330">
            <w:pPr>
              <w:rPr>
                <w:rFonts w:eastAsia="Times New Roman"/>
                <w:i/>
              </w:rPr>
            </w:pPr>
            <w:r w:rsidRPr="003504BF">
              <w:rPr>
                <w:rFonts w:eastAsia="Times New Roman"/>
                <w:i/>
              </w:rPr>
              <w:t xml:space="preserve">There is an urgent need for new and fresh ideas on how successfully and rather quickly integrate a truly common European area of security and justice. </w:t>
            </w:r>
          </w:p>
          <w:p w:rsidR="003504BF" w:rsidRDefault="003504BF" w:rsidP="00057330">
            <w:pPr>
              <w:rPr>
                <w:rFonts w:eastAsia="Times New Roman"/>
                <w:i/>
              </w:rPr>
            </w:pPr>
          </w:p>
          <w:p w:rsidR="003504BF" w:rsidRPr="003504BF" w:rsidRDefault="003504BF" w:rsidP="00057330">
            <w:pPr>
              <w:rPr>
                <w:rFonts w:eastAsia="Times New Roman"/>
                <w:i/>
              </w:rPr>
            </w:pPr>
            <w:r>
              <w:rPr>
                <w:rFonts w:eastAsia="Times New Roman"/>
                <w:i/>
              </w:rPr>
              <w:t>Europe dose not divide itself as West East anymore. We are all united now, whether by choice or necessity. And we had better adjust our policies and our behavior to that fact.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w:t>
            </w:r>
            <w:r w:rsidRPr="00057330">
              <w:rPr>
                <w:rFonts w:eastAsia="Times New Roman"/>
              </w:rPr>
              <w:lastRenderedPageBreak/>
              <w:t>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w:t>
            </w:r>
            <w:r w:rsidRPr="00057330">
              <w:rPr>
                <w:rFonts w:eastAsia="Times New Roman"/>
              </w:rPr>
              <w:lastRenderedPageBreak/>
              <w:t>institutions and the rule of law. If data is abused, it is either an innocent mistake or an embarrassing breach of democratic standards.</w:t>
            </w:r>
          </w:p>
          <w:p w:rsidR="003504BF" w:rsidRDefault="003504BF" w:rsidP="00057330">
            <w:pPr>
              <w:rPr>
                <w:rFonts w:eastAsia="Times New Roman"/>
              </w:rPr>
            </w:pPr>
          </w:p>
          <w:p w:rsidR="003504BF" w:rsidRPr="00580A35" w:rsidRDefault="003504BF" w:rsidP="00057330">
            <w:pPr>
              <w:rPr>
                <w:rFonts w:eastAsia="Times New Roman"/>
                <w:i/>
              </w:rPr>
            </w:pPr>
            <w:r w:rsidRPr="00580A35">
              <w:rPr>
                <w:rFonts w:eastAsia="Times New Roman"/>
                <w:i/>
              </w:rPr>
              <w:t xml:space="preserve">In Croatia, European standards and democracy are widely accepted as self- understood governing principles. </w:t>
            </w:r>
          </w:p>
          <w:p w:rsidR="003504BF" w:rsidRPr="00580A35" w:rsidRDefault="003504BF" w:rsidP="00057330">
            <w:pPr>
              <w:rPr>
                <w:rFonts w:eastAsia="Times New Roman"/>
                <w:i/>
              </w:rPr>
            </w:pPr>
          </w:p>
          <w:p w:rsidR="003504BF" w:rsidRPr="00580A35" w:rsidRDefault="003504BF" w:rsidP="00057330">
            <w:pPr>
              <w:rPr>
                <w:rFonts w:eastAsia="Times New Roman"/>
                <w:i/>
              </w:rPr>
            </w:pPr>
            <w:r w:rsidRPr="00580A35">
              <w:rPr>
                <w:rFonts w:eastAsia="Times New Roman"/>
                <w:i/>
              </w:rPr>
              <w:t xml:space="preserve">European countries have a responsibility to ensure that a common standard is applied equally. And we all share a responsibility to maintain dialogue explore the opportunities as they present themselves and deal with the problems thoroughly and in good faith. </w:t>
            </w:r>
          </w:p>
          <w:p w:rsidR="003504BF" w:rsidRDefault="003504BF" w:rsidP="00057330">
            <w:pPr>
              <w:rPr>
                <w:rFonts w:eastAsia="Times New Roman"/>
              </w:rPr>
            </w:pPr>
          </w:p>
          <w:p w:rsidR="003504BF" w:rsidRPr="00057330" w:rsidRDefault="003504BF" w:rsidP="00057330">
            <w:pPr>
              <w:rPr>
                <w:rFonts w:eastAsia="Times New Roman"/>
              </w:rPr>
            </w:pPr>
          </w:p>
        </w:tc>
      </w:tr>
    </w:tbl>
    <w:p w:rsidR="00057330" w:rsidRDefault="00057330" w:rsidP="00057330">
      <w:pPr>
        <w:ind w:left="360"/>
      </w:pPr>
    </w:p>
    <w:p w:rsidR="00057330" w:rsidRPr="00FA6847" w:rsidRDefault="00057330" w:rsidP="00580A35">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580A35">
        <w:t xml:space="preserve">This is a very pluralist, pro – EU speech given by a prime minister of a country that aspires to join the EU in some years to come. There is no distinction of an evil minority or a will of the good people. </w:t>
      </w:r>
      <w:proofErr w:type="spellStart"/>
      <w:r w:rsidR="00580A35">
        <w:t>Racan</w:t>
      </w:r>
      <w:proofErr w:type="spellEnd"/>
      <w:r w:rsidR="00580A35">
        <w:t xml:space="preserve"> speaks in a very civilized, high diplomatic language, tolerant to others and emphasizing respect for the main tenants of democracy and the foundations of the EU. The speech is about narrow issues that revolve around the issues of the EU integration in general (dialogue between countries, acceptance of common EU standards, fighting terrorism, EU security and justice) and about how Croatia can contribute to this process (stable financial institutions, geopolitical situation) as well as about what it is doing to achieve this goal (establishing ministry of EU integration, harmonization of its legislation with the EU, relationship with NATO, inclusion in the common EU foreign and security policy). There is an accent on integration and cooperation, and </w:t>
      </w:r>
      <w:proofErr w:type="spellStart"/>
      <w:r w:rsidR="00580A35">
        <w:t>Racan</w:t>
      </w:r>
      <w:proofErr w:type="spellEnd"/>
      <w:r w:rsidR="00580A35">
        <w:t xml:space="preserve"> calls for no systemic change emphasizing the value of differences. </w:t>
      </w:r>
    </w:p>
    <w:p w:rsidR="00057330" w:rsidRDefault="00057330" w:rsidP="00580A35">
      <w:pPr>
        <w:jc w:val="both"/>
      </w:pPr>
    </w:p>
    <w:p w:rsidR="00422BB5" w:rsidRDefault="00422BB5" w:rsidP="00580A35">
      <w:pPr>
        <w:jc w:val="both"/>
      </w:pPr>
    </w:p>
    <w:sectPr w:rsidR="00422BB5" w:rsidSect="00DF3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276A"/>
    <w:rsid w:val="00057330"/>
    <w:rsid w:val="001C352A"/>
    <w:rsid w:val="003504BF"/>
    <w:rsid w:val="00422BB5"/>
    <w:rsid w:val="004705FB"/>
    <w:rsid w:val="00495A7C"/>
    <w:rsid w:val="00540FFC"/>
    <w:rsid w:val="00580A35"/>
    <w:rsid w:val="005A110C"/>
    <w:rsid w:val="00666CE0"/>
    <w:rsid w:val="00783BE7"/>
    <w:rsid w:val="00855AEC"/>
    <w:rsid w:val="00B62146"/>
    <w:rsid w:val="00B77558"/>
    <w:rsid w:val="00C0655E"/>
    <w:rsid w:val="00DF337E"/>
    <w:rsid w:val="00EB1030"/>
    <w:rsid w:val="00EF6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E447W57QMQQN-3-447</_dlc_DocId>
    <_dlc_DocIdUrl xmlns="10cf6be1-8688-4bca-8c7e-c76e32febd7f">
      <Url>https://populism.byu.edu/_layouts/15/DocIdRedir.aspx?ID=E447W57QMQQN-3-447</Url>
      <Description>E447W57QMQQN-3-447</Description>
    </_dlc_DocIdUrl>
  </documentManagement>
</p:properties>
</file>

<file path=customXml/itemProps1.xml><?xml version="1.0" encoding="utf-8"?>
<ds:datastoreItem xmlns:ds="http://schemas.openxmlformats.org/officeDocument/2006/customXml" ds:itemID="{9292C3F0-53FB-4103-A570-AF5C032A7391}"/>
</file>

<file path=customXml/itemProps2.xml><?xml version="1.0" encoding="utf-8"?>
<ds:datastoreItem xmlns:ds="http://schemas.openxmlformats.org/officeDocument/2006/customXml" ds:itemID="{CD57028C-5652-4D74-88DE-1B2BC617500F}"/>
</file>

<file path=customXml/itemProps3.xml><?xml version="1.0" encoding="utf-8"?>
<ds:datastoreItem xmlns:ds="http://schemas.openxmlformats.org/officeDocument/2006/customXml" ds:itemID="{A4D41772-28E7-4D28-A7FA-01C87F7E55F9}"/>
</file>

<file path=customXml/itemProps4.xml><?xml version="1.0" encoding="utf-8"?>
<ds:datastoreItem xmlns:ds="http://schemas.openxmlformats.org/officeDocument/2006/customXml" ds:itemID="{2C673CA0-7512-490D-BB07-3A45314B6BDC}"/>
</file>

<file path=docProps/app.xml><?xml version="1.0" encoding="utf-8"?>
<Properties xmlns="http://schemas.openxmlformats.org/officeDocument/2006/extended-properties" xmlns:vt="http://schemas.openxmlformats.org/officeDocument/2006/docPropsVTypes">
  <Template>Normal</Template>
  <TotalTime>84</TotalTime>
  <Pages>3</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5</cp:revision>
  <dcterms:created xsi:type="dcterms:W3CDTF">2013-04-21T14:52:00Z</dcterms:created>
  <dcterms:modified xsi:type="dcterms:W3CDTF">2013-04-29T22:26:00Z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499ee24b-f2ab-4b54-b8eb-10c93bfa0860</vt:lpwstr>
  </property>
</Properties>
</file>